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AA3C" w14:textId="77777777" w:rsidR="008D082C" w:rsidRDefault="008D082C" w:rsidP="008D082C">
      <w:pPr>
        <w:pStyle w:val="Heading1"/>
      </w:pPr>
      <w:r>
        <w:t>Introduction</w:t>
      </w:r>
    </w:p>
    <w:p w14:paraId="27649C1C" w14:textId="77777777" w:rsidR="008D082C" w:rsidRPr="00157FF3" w:rsidRDefault="008D082C" w:rsidP="008D082C"/>
    <w:p w14:paraId="59C5AF9E"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have an unknown enemy, and it is you. </w:t>
      </w:r>
      <w:r w:rsidRPr="00157FF3">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egative thoughts impede your ability to do things you can do. We all have doubts and fears that occasionally block us from attempting new things. Everyone has bad days; they are a part of life. Problems arise when there are so many that you get stuck in place. Negative thoughts pop up and remind us of our shortcomings. We stay stagnant and imprisoned. Worse, we become our jailers and lose the key to our self-made cells. Such thoughts are destructive,</w:t>
      </w:r>
      <w:r>
        <w:t xml:space="preserve"> </w:t>
      </w:r>
      <w:r>
        <w:rPr>
          <w:rFonts w:ascii="Times New Roman" w:eastAsia="Times New Roman" w:hAnsi="Times New Roman" w:cs="Times New Roman"/>
          <w:color w:val="000000"/>
          <w:sz w:val="24"/>
          <w:szCs w:val="24"/>
        </w:rPr>
        <w:t>and we call them limiting beliefs.</w:t>
      </w:r>
    </w:p>
    <w:p w14:paraId="0FEF2B40"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655AEA79"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Limiting beliefs may be hard to recognize if you have had them all your life. They usually stem from family and friends. If you believe what they say, </w:t>
      </w:r>
      <w:r w:rsidRPr="00157FF3">
        <w:rPr>
          <w:rFonts w:ascii="Times New Roman" w:eastAsia="Times New Roman" w:hAnsi="Times New Roman" w:cs="Times New Roman"/>
          <w:sz w:val="24"/>
          <w:szCs w:val="24"/>
        </w:rPr>
        <w:t xml:space="preserve">you may live as though what they say is true. </w:t>
      </w:r>
      <w:r>
        <w:rPr>
          <w:rFonts w:ascii="Times New Roman" w:eastAsia="Times New Roman" w:hAnsi="Times New Roman" w:cs="Times New Roman"/>
          <w:color w:val="000000"/>
          <w:sz w:val="24"/>
          <w:szCs w:val="24"/>
        </w:rPr>
        <w:t xml:space="preserve">Family, friends, and employers have underestimated me. I have felt like a dumb blond and lived a shallow life. I did not consider myself intelligent and rarely had deep, reflective thoughts. I did not let myself expand beyond the persona that defined me. I allowed others to guide my life and push me in directions that were wrong for me. Collectively, my responses prevented me from growing as a person. Once the criticism stopped, I could see the situation more clearly. I had been letting other people set the narrative and never ceased to question whether it was fact or fiction. I am sad to say that clarity came </w:t>
      </w:r>
      <w:proofErr w:type="gramStart"/>
      <w:r>
        <w:rPr>
          <w:rFonts w:ascii="Times New Roman" w:eastAsia="Times New Roman" w:hAnsi="Times New Roman" w:cs="Times New Roman"/>
          <w:color w:val="000000"/>
          <w:sz w:val="24"/>
          <w:szCs w:val="24"/>
        </w:rPr>
        <w:t>at</w:t>
      </w:r>
      <w:proofErr w:type="gramEnd"/>
      <w:r>
        <w:rPr>
          <w:rFonts w:ascii="Times New Roman" w:eastAsia="Times New Roman" w:hAnsi="Times New Roman" w:cs="Times New Roman"/>
          <w:color w:val="000000"/>
          <w:sz w:val="24"/>
          <w:szCs w:val="24"/>
        </w:rPr>
        <w:t xml:space="preserve"> a course. It wasn’t until I was estranged from my family that the </w:t>
      </w:r>
      <w:proofErr w:type="gramStart"/>
      <w:r>
        <w:rPr>
          <w:rFonts w:ascii="Times New Roman" w:eastAsia="Times New Roman" w:hAnsi="Times New Roman" w:cs="Times New Roman"/>
          <w:color w:val="000000"/>
          <w:sz w:val="24"/>
          <w:szCs w:val="24"/>
        </w:rPr>
        <w:t>fog that</w:t>
      </w:r>
      <w:proofErr w:type="gramEnd"/>
      <w:r>
        <w:rPr>
          <w:rFonts w:ascii="Times New Roman" w:eastAsia="Times New Roman" w:hAnsi="Times New Roman" w:cs="Times New Roman"/>
          <w:color w:val="000000"/>
          <w:sz w:val="24"/>
          <w:szCs w:val="24"/>
        </w:rPr>
        <w:t xml:space="preserve"> seemed to prevent deep thoughts began dissipating. </w:t>
      </w:r>
    </w:p>
    <w:p w14:paraId="6BE214F2"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am sure you have similar stories, and many are likely much worse.</w:t>
      </w:r>
    </w:p>
    <w:p w14:paraId="5B4A84D1"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54D63E56"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Perhaps you haven’t had many supportive people in your corner. Instead, others have tried to cut you down. Their destructive comments may have become "voices in your head" or head trash–</w:t>
      </w:r>
      <w:r>
        <w:rPr>
          <w:rFonts w:ascii="Times New Roman" w:eastAsia="Times New Roman" w:hAnsi="Times New Roman" w:cs="Times New Roman"/>
          <w:color w:val="000000"/>
          <w:sz w:val="24"/>
          <w:szCs w:val="24"/>
        </w:rPr>
        <w:lastRenderedPageBreak/>
        <w:t>intrusive thoughts that stop you from trying new and challenging things. Unfortunately, many of us forget we have an option. You do not have to listen to or believe insidious comments that make you feel less than who you are, proving them wrong. If you do not try, you cannot fail. Such a mindset is based on fear, which stands in the way of doing important things. Fear can override desire or ambition; you may never learn to move forward despite it. We all have aspects of our personalities that impede our progress. We also have instincts that direct us to ignore the voices restricting us from acting and progressing. Allow yourself to have a say in how your life unfolds. It is not easy, but it is possible.</w:t>
      </w:r>
    </w:p>
    <w:p w14:paraId="3A223F1C"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4EDBF528"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Learning to be fearless is hard. Some decisions are tough, and some consequences are hard to overcome. Life is full of uncertainties, and we cannot predict the future, so we must take chances to live our best lives. Limiting beliefs about yourself blocks you from taking risks and chasing dreams and goals. The needling whispers in your brain make you doubt yourself. You </w:t>
      </w:r>
      <w:r>
        <w:t xml:space="preserve">do </w:t>
      </w:r>
      <w:r>
        <w:rPr>
          <w:rFonts w:ascii="Times New Roman" w:eastAsia="Times New Roman" w:hAnsi="Times New Roman" w:cs="Times New Roman"/>
          <w:color w:val="000000"/>
          <w:sz w:val="24"/>
          <w:szCs w:val="24"/>
        </w:rPr>
        <w:t>not have to remain imprisoned in a stagnant state because of someone else’s hang-ups. It does not matter what someone said to you in the past; you do not have to believe it. You can leave it behind.</w:t>
      </w:r>
    </w:p>
    <w:p w14:paraId="6758CD28"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54C35843"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high school friend criticized me when I was looking rather good. It made me doubt myself and how I looked. I realized she disparaged my appearance to make herself feel better. </w:t>
      </w:r>
      <w:r w:rsidRPr="00EB78CA">
        <w:rPr>
          <w:rFonts w:ascii="Times New Roman" w:hAnsi="Times New Roman" w:cs="Times New Roman"/>
          <w:sz w:val="24"/>
          <w:szCs w:val="24"/>
        </w:rPr>
        <w:t xml:space="preserve">In her mind, knocking me down a few pegs leveled </w:t>
      </w:r>
      <w:r w:rsidRPr="00EB78CA">
        <w:rPr>
          <w:rFonts w:ascii="Times New Roman" w:eastAsia="Times New Roman" w:hAnsi="Times New Roman" w:cs="Times New Roman"/>
          <w:color w:val="000000"/>
          <w:sz w:val="24"/>
          <w:szCs w:val="24"/>
        </w:rPr>
        <w:t>the playing field</w:t>
      </w:r>
      <w:r>
        <w:rPr>
          <w:rFonts w:ascii="Times New Roman" w:eastAsia="Times New Roman" w:hAnsi="Times New Roman" w:cs="Times New Roman"/>
          <w:color w:val="000000"/>
          <w:sz w:val="24"/>
          <w:szCs w:val="24"/>
        </w:rPr>
        <w:t xml:space="preserve">. When I recognized why she did it, I no longer took offense. I figured I must be looking smoking hot if she needed to insult me! I am telling you this so you understand that others’ negativity and hurtful remarks are not always </w:t>
      </w:r>
      <w:r>
        <w:rPr>
          <w:rFonts w:ascii="Times New Roman" w:eastAsia="Times New Roman" w:hAnsi="Times New Roman" w:cs="Times New Roman"/>
          <w:color w:val="000000"/>
          <w:sz w:val="24"/>
          <w:szCs w:val="24"/>
        </w:rPr>
        <w:lastRenderedPageBreak/>
        <w:t>about you. Others may lash out because of their insecurities. You might be intimidating them, and they may not know how to deal with it.</w:t>
      </w:r>
    </w:p>
    <w:p w14:paraId="651DEF49"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field of psychology is going in a different direction than it has in the past. We can choose not to listen to those and adopt a more optimistic perspective. Being positive is a much healthier way of life. </w:t>
      </w:r>
      <w:r>
        <w:t>C</w:t>
      </w:r>
      <w:r>
        <w:rPr>
          <w:rFonts w:ascii="Times New Roman" w:eastAsia="Times New Roman" w:hAnsi="Times New Roman" w:cs="Times New Roman"/>
          <w:color w:val="000000"/>
          <w:sz w:val="24"/>
          <w:szCs w:val="24"/>
        </w:rPr>
        <w:t>lients recognize their strengths by teaching them to identify and build on them instead of focusing on what is wrong. Acknowledging your remarkable qualities will make you feel better about yourself. There is no reason to focus on your imperfections. No one is perfect, and we are all unique. You can control how you live now and how you live moving forward.</w:t>
      </w:r>
      <w:r>
        <w:rPr>
          <w:rFonts w:ascii="Times New Roman" w:eastAsia="Times New Roman" w:hAnsi="Times New Roman" w:cs="Times New Roman"/>
          <w:color w:val="000000"/>
          <w:sz w:val="24"/>
          <w:szCs w:val="24"/>
        </w:rPr>
        <w:br/>
      </w:r>
    </w:p>
    <w:p w14:paraId="4871A168"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will address some of the most common limiting beliefs in upcoming chapters. We are all capable of tremendous and admirable acts, yet many do not try. Instead, </w:t>
      </w:r>
      <w:r w:rsidRPr="008A52A1">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ey assume things will not work out</w:t>
      </w:r>
      <w:r>
        <w:t>,</w:t>
      </w:r>
      <w:r>
        <w:rPr>
          <w:rFonts w:ascii="Times New Roman" w:eastAsia="Times New Roman" w:hAnsi="Times New Roman" w:cs="Times New Roman"/>
          <w:color w:val="000000"/>
          <w:sz w:val="24"/>
          <w:szCs w:val="24"/>
        </w:rPr>
        <w:t xml:space="preserve"> or they lack the talent or the time to be successful. Fear of failing gets in the way, not the lack of ability. You can ignore the negative thoughts preventing you from giving it a go. No one achieves anything significant without accepting the possibility of failure. When it does not work the first time, try again until you get it right.</w:t>
      </w:r>
    </w:p>
    <w:p w14:paraId="4A49DD1C"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0EB45C35"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book, I </w:t>
      </w:r>
      <w:proofErr w:type="gramStart"/>
      <w:r>
        <w:rPr>
          <w:rFonts w:ascii="Times New Roman" w:eastAsia="Times New Roman" w:hAnsi="Times New Roman" w:cs="Times New Roman"/>
          <w:color w:val="000000"/>
          <w:sz w:val="24"/>
          <w:szCs w:val="24"/>
        </w:rPr>
        <w:t>teach</w:t>
      </w:r>
      <w:proofErr w:type="gramEnd"/>
      <w:r>
        <w:rPr>
          <w:rFonts w:ascii="Times New Roman" w:eastAsia="Times New Roman" w:hAnsi="Times New Roman" w:cs="Times New Roman"/>
          <w:color w:val="000000"/>
          <w:sz w:val="24"/>
          <w:szCs w:val="24"/>
        </w:rPr>
        <w:t xml:space="preserve"> you to manage your insecurities. Many techniques come from positive psychology, including neuro-linguistic programming (NLP) strategies. These are valuable exercises for improving your outlook. The patterns and practices activate your subconscious, where limiting thoughts live. The work begins there. Imagine the strategies as tools or weapons you take to a bar fight in your brain. You will be armed and ready to win the battle. Do not worry; everybody ends up happy in the end. Remember, the voices are yours—they are in your head. They mean no harm (although it might not feel like it); they are trying to protect you.</w:t>
      </w:r>
    </w:p>
    <w:p w14:paraId="38421959"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5AD338BB"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NLP exercises use visual, auditory, and kinesthetic (VAK) representational (sensory) systems, which process information from our surroundings. Some people rely on one or more than others; I am more of a visual person, but I also have a decent auditory memory where I can recall entire conversations. Although we use all of our senses at various times, we may rely more heavily on one or two. There are two ways to determine which group you fall into. First, notice where your eyes go when you are thinking. If you tend to look up, you are visual. People who look from side to side are more auditory. Feeling types (kinesthetics) usually look downward. As a coach, I have seen people’s eyes spin </w:t>
      </w:r>
      <w:proofErr w:type="gramStart"/>
      <w:r>
        <w:rPr>
          <w:rFonts w:ascii="Times New Roman" w:eastAsia="Times New Roman" w:hAnsi="Times New Roman" w:cs="Times New Roman"/>
          <w:color w:val="000000"/>
          <w:sz w:val="24"/>
          <w:szCs w:val="24"/>
        </w:rPr>
        <w:t>around in</w:t>
      </w:r>
      <w:proofErr w:type="gramEnd"/>
      <w:r>
        <w:rPr>
          <w:rFonts w:ascii="Times New Roman" w:eastAsia="Times New Roman" w:hAnsi="Times New Roman" w:cs="Times New Roman"/>
          <w:color w:val="000000"/>
          <w:sz w:val="24"/>
          <w:szCs w:val="24"/>
        </w:rPr>
        <w:t xml:space="preserve"> their heads as they use different representational systems. In such instances, it is easier to listen to what they say in addition to watching eye movements.</w:t>
      </w:r>
    </w:p>
    <w:p w14:paraId="7434501F"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15F2AE93"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People who rely more on vision use phrases like I see, I can imagine, bird’s eye view, I can picture it, look, from my point of view, etc. If you use phrases like listen to me, let me tell you, ring a bell, I hear you loud and clear (there are many more), you are a more auditory type.</w:t>
      </w:r>
    </w:p>
    <w:p w14:paraId="1A1FF3E1"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Kinesthetic people rely more on their sense of touch and use words and phrases such as solid, cold, warm, icy, hard, unfeeling, get a handle on it, knowledge, etc.</w:t>
      </w:r>
    </w:p>
    <w:p w14:paraId="56DBB43C"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459E5629"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get the picture. I just gave away that I am visual by using this phrase! By saying, “You get the picture,” I am using a familiar term for people who rely more on their sense of vision. When I analyze a situation, I visualize it in my mind. Listen to yourself speak or ask your friends and family to help you. After a while, it will become clear what VAK system </w:t>
      </w:r>
      <w:proofErr w:type="gramStart"/>
      <w:r>
        <w:rPr>
          <w:rFonts w:ascii="Times New Roman" w:eastAsia="Times New Roman" w:hAnsi="Times New Roman" w:cs="Times New Roman"/>
          <w:color w:val="000000"/>
          <w:sz w:val="24"/>
          <w:szCs w:val="24"/>
        </w:rPr>
        <w:t>you most</w:t>
      </w:r>
      <w:proofErr w:type="gramEnd"/>
      <w:r>
        <w:rPr>
          <w:rFonts w:ascii="Times New Roman" w:eastAsia="Times New Roman" w:hAnsi="Times New Roman" w:cs="Times New Roman"/>
          <w:color w:val="000000"/>
          <w:sz w:val="24"/>
          <w:szCs w:val="24"/>
        </w:rPr>
        <w:t xml:space="preserve"> use to process the daily bombardment of information.</w:t>
      </w:r>
    </w:p>
    <w:p w14:paraId="665C401A"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7C142425"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book is in two sections. The first is to teach you how to conquer fears and </w:t>
      </w:r>
      <w:proofErr w:type="gramStart"/>
      <w:r>
        <w:rPr>
          <w:rFonts w:ascii="Times New Roman" w:eastAsia="Times New Roman" w:hAnsi="Times New Roman" w:cs="Times New Roman"/>
          <w:color w:val="000000"/>
          <w:sz w:val="24"/>
          <w:szCs w:val="24"/>
        </w:rPr>
        <w:t>limiting</w:t>
      </w:r>
      <w:proofErr w:type="gramEnd"/>
      <w:r>
        <w:rPr>
          <w:rFonts w:ascii="Times New Roman" w:eastAsia="Times New Roman" w:hAnsi="Times New Roman" w:cs="Times New Roman"/>
          <w:color w:val="000000"/>
          <w:sz w:val="24"/>
          <w:szCs w:val="24"/>
        </w:rPr>
        <w:t xml:space="preserve"> beliefs. Some exercises may seem strange and uncomfortable </w:t>
      </w:r>
      <w:proofErr w:type="gramStart"/>
      <w:r>
        <w:rPr>
          <w:rFonts w:ascii="Times New Roman" w:eastAsia="Times New Roman" w:hAnsi="Times New Roman" w:cs="Times New Roman"/>
          <w:color w:val="000000"/>
          <w:sz w:val="24"/>
          <w:szCs w:val="24"/>
        </w:rPr>
        <w:t>initially, but</w:t>
      </w:r>
      <w:proofErr w:type="gramEnd"/>
      <w:r>
        <w:rPr>
          <w:rFonts w:ascii="Times New Roman" w:eastAsia="Times New Roman" w:hAnsi="Times New Roman" w:cs="Times New Roman"/>
          <w:color w:val="000000"/>
          <w:sz w:val="24"/>
          <w:szCs w:val="24"/>
        </w:rPr>
        <w:t xml:space="preserve"> take your time and work through them. You may need to try them more than once for the desired result. Remember, it is a marathon, not a sprint. </w:t>
      </w:r>
    </w:p>
    <w:p w14:paraId="2BBBA591"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58CB648C"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second half is all about how to move forward after addressing what has been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your way towards achieving your goals. As you read the chapters, reflect on whether you need a refresher on a topic like fear of change. Change is scary, and setting big goals for yourself can be terrifying. It is a natural reaction; however, successful people embrace it like kids (and some adults) approach riding a roller coaster. You know the ride will scare you, but you are glad you did it when you </w:t>
      </w:r>
      <w:proofErr w:type="gramStart"/>
      <w:r>
        <w:rPr>
          <w:rFonts w:ascii="Times New Roman" w:eastAsia="Times New Roman" w:hAnsi="Times New Roman" w:cs="Times New Roman"/>
          <w:color w:val="000000"/>
          <w:sz w:val="24"/>
          <w:szCs w:val="24"/>
        </w:rPr>
        <w:t>get</w:t>
      </w:r>
      <w:proofErr w:type="gramEnd"/>
      <w:r>
        <w:rPr>
          <w:rFonts w:ascii="Times New Roman" w:eastAsia="Times New Roman" w:hAnsi="Times New Roman" w:cs="Times New Roman"/>
          <w:color w:val="000000"/>
          <w:sz w:val="24"/>
          <w:szCs w:val="24"/>
        </w:rPr>
        <w:t xml:space="preserve"> off and realize you survived. You feel victorious and brave and ready for anything. That is the mindset of a warrior, who you will be when you learn not to fear failure but to take it as part of your learning experience. You discover what doesn’t work, and you can try something else. Soon, you will uncover the proper method, idea, or system that will be successful, and nothing can stop you.</w:t>
      </w:r>
    </w:p>
    <w:p w14:paraId="0DDD2388"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77A8D59F"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23181DF7"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6F42411A" w14:textId="77777777" w:rsidR="008D082C" w:rsidRDefault="008D082C" w:rsidP="008D08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BC8815F" w14:textId="77777777" w:rsidR="008D082C" w:rsidRDefault="008D082C" w:rsidP="008D082C">
      <w:pPr>
        <w:pStyle w:val="Heading1"/>
        <w:rPr>
          <w:rFonts w:eastAsia="Baguet Script"/>
        </w:rPr>
      </w:pPr>
      <w:r>
        <w:rPr>
          <w:rFonts w:eastAsia="Baguet Script"/>
        </w:rPr>
        <w:lastRenderedPageBreak/>
        <w:t>Part I: Negative Beliefs</w:t>
      </w:r>
    </w:p>
    <w:p w14:paraId="36180E53" w14:textId="77777777" w:rsidR="008D082C" w:rsidRPr="00322F9E" w:rsidRDefault="008D082C" w:rsidP="008D082C">
      <w:pPr>
        <w:pStyle w:val="Heading2"/>
      </w:pPr>
      <w:r>
        <w:t xml:space="preserve">Chapter 1. </w:t>
      </w:r>
      <w:r w:rsidRPr="00322F9E">
        <w:t>I am Just Not Good Enough: Conquering Low Self-Esteem</w:t>
      </w:r>
    </w:p>
    <w:p w14:paraId="53EA66CF" w14:textId="77777777" w:rsidR="008D082C" w:rsidRDefault="008D082C" w:rsidP="008D082C">
      <w:pPr>
        <w:shd w:val="clear" w:color="auto" w:fill="FAFAFA"/>
        <w:rPr>
          <w:rFonts w:ascii="Libre Baskerville" w:eastAsia="Libre Baskerville" w:hAnsi="Libre Baskerville" w:cs="Libre Baskerville"/>
          <w:color w:val="111111"/>
          <w:sz w:val="26"/>
          <w:szCs w:val="26"/>
        </w:rPr>
      </w:pPr>
    </w:p>
    <w:p w14:paraId="6276F92D"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From my experiences as an educator and coach, I know many readers suffer from low self-esteem. The funny thing is that they don’t realize they have a problem, so they never address it. Here is a link to a </w:t>
      </w:r>
      <w:hyperlink r:id="rId4" w:history="1">
        <w:r w:rsidRPr="00F621CE">
          <w:rPr>
            <w:rStyle w:val="Hyperlink"/>
            <w:rFonts w:ascii="Times New Roman" w:eastAsia="Times New Roman" w:hAnsi="Times New Roman" w:cs="Times New Roman"/>
            <w:sz w:val="24"/>
            <w:szCs w:val="24"/>
          </w:rPr>
          <w:t>free evaluation</w:t>
        </w:r>
      </w:hyperlink>
      <w:r>
        <w:rPr>
          <w:rFonts w:ascii="Times New Roman" w:eastAsia="Times New Roman" w:hAnsi="Times New Roman" w:cs="Times New Roman"/>
          <w:color w:val="111111"/>
          <w:sz w:val="24"/>
          <w:szCs w:val="24"/>
        </w:rPr>
        <w:t xml:space="preserve"> to see if you fall into this category. It is essential to know your weaknesses as well as your strengths when you are striving for success in life. If you are reading a hard copy, here is the web address: </w:t>
      </w:r>
      <w:r w:rsidRPr="00F621CE">
        <w:rPr>
          <w:rFonts w:ascii="Times New Roman" w:eastAsia="Times New Roman" w:hAnsi="Times New Roman" w:cs="Times New Roman"/>
          <w:color w:val="111111"/>
          <w:sz w:val="24"/>
          <w:szCs w:val="24"/>
        </w:rPr>
        <w:t>https://testyourself.psychtests.com/</w:t>
      </w:r>
    </w:p>
    <w:p w14:paraId="0942155C"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Occasional feelings of insecurity are common, and no one should be ashamed. It happens to the best of us. Your low self-esteem may stem from criticism or a friend or a family member trashing you. Sometimes, low self-esteem results from a loss or failure. I have had it happen to me; I lost out on a job I thought was a sure thing. My superior told me someone else accepted the position. The successful candidate was not a better fit, but political issues related to the higher-ups impacted the decision. Shortly after learning that I was not the chosen candidate, I received a phone call from someone on the hiring committee. They assured me that my interview was excellent. I appreciated the information, but it did not help my feelings of rejection and loss. I kept thinking they would have hired me if I had sold myself better. It does not feel good when you begin to doubt yourself and your abilities. You start to wonder if you should try again after you experience a setback, but guess what? You will not be successful if you give up after one lousy knock. You have to get yourself up and brush yourself off. You need to square your shoulders and keep moving forward. You might not know how to do that now, but this book is supposed to teach you how to succeed.</w:t>
      </w:r>
    </w:p>
    <w:p w14:paraId="473A0E03"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One can overcome self-doubts even profoundly ingrained. Some people suffer from overwhelming insecurity. They may engage in negative self-talk reinforcing their beliefs—that they are not good enough, useless, fat, ugly, or stupid. Others may have told them they were all those things. They may have internalized negative opinions and let them move into their psyches. No one has to let limiting beliefs live in their brain rent-free. It is possible to overcome thoughts that stop one from trying.</w:t>
      </w:r>
    </w:p>
    <w:p w14:paraId="19386DA5"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Everyone has limiting beliefs that compete with other thoughts for control over decisions. Navigating </w:t>
      </w:r>
      <w:proofErr w:type="gramStart"/>
      <w:r>
        <w:rPr>
          <w:rFonts w:ascii="Times New Roman" w:eastAsia="Times New Roman" w:hAnsi="Times New Roman" w:cs="Times New Roman"/>
          <w:color w:val="111111"/>
          <w:sz w:val="24"/>
          <w:szCs w:val="24"/>
        </w:rPr>
        <w:t>multiple and</w:t>
      </w:r>
      <w:proofErr w:type="gramEnd"/>
      <w:r>
        <w:rPr>
          <w:rFonts w:ascii="Times New Roman" w:eastAsia="Times New Roman" w:hAnsi="Times New Roman" w:cs="Times New Roman"/>
          <w:color w:val="111111"/>
          <w:sz w:val="24"/>
          <w:szCs w:val="24"/>
        </w:rPr>
        <w:t xml:space="preserve"> conflicting messages about oneself can be confusing. The trick is learning to identify limiting beliefs to avoid defaulting to their message, which inevitably leads to failure. Once you identify limiting beliefs, you can question them. Are they accurate? How will it cause you to fail at what you want to do? Interrogate the assumption and weigh your options before jumping to conclusions or acting.</w:t>
      </w:r>
    </w:p>
    <w:p w14:paraId="24D323A4"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There are several ways to overcome low self-esteem. You can list your strengths—everyone has some. If you aren’t sure what yours are, ask a loved one what they see as your strengths. Are you creative? Do you love to draw or knit? Are you compassionate and caring? Listing one’s strengths is challenging for people accustomed to putting themselves down or unaccustomed to saying anything nice about themselves. Even the worst people on the planet have good traits. Once you have a list, try using some of the items on it as self-pep-talks or affirmations. Affirmations can be mood boosters. If you use them consistently, you will eventually accept them as genuine. For instance, tell yourself daily that you are a good and caring person who deserves good things. Believe what you’re saying, or the affirmation won’t work.</w:t>
      </w:r>
    </w:p>
    <w:p w14:paraId="530B161B"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Affirmations are not for everyone, so I offer two other NLP patterns. The first is "The As-If" pattern, which requires putting yourself in another person's shoes. The second is more complex </w:t>
      </w:r>
      <w:r>
        <w:rPr>
          <w:rFonts w:ascii="Times New Roman" w:eastAsia="Times New Roman" w:hAnsi="Times New Roman" w:cs="Times New Roman"/>
          <w:color w:val="111111"/>
          <w:sz w:val="24"/>
          <w:szCs w:val="24"/>
        </w:rPr>
        <w:lastRenderedPageBreak/>
        <w:t>but has produced positive results. The "As-If" pattern, created by John Grinder, is premised on the act of "modeling." Modeling is the process of learning through observing and copying another's behavior. Children maneuver through life by mimicking the words and actions of parents, siblings, and friends. We may not always be aware that we’re simulating behavior or someone else models, but the practice continues in adulthood.</w:t>
      </w:r>
    </w:p>
    <w:p w14:paraId="6B5BE73E"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Remember the Madonna craze of the early eighties? Young girls and some boys dressed like Madonna and tried to act and sound like her. Madonna was a role model for many young people. Have you ever cut your hair so it looked like a celebrity’s haircut? Many believe we copy others to be more like them, so we mirror their behavior.  Mimicry in these terms may sound silly, but often, it increases a person’s confidence. Fashioning oneself after someone one admires may make one feel more powerful or daring. The idea of mimicking someone led to this method of improving self-esteem.</w:t>
      </w:r>
    </w:p>
    <w:p w14:paraId="3FC322C5"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Pick an appropriate role model to mimic. The role model should be someone with the qualities you seek. They will be your mentor for this exercise.</w:t>
      </w:r>
    </w:p>
    <w:p w14:paraId="3C19B31D"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1. Set a Goal</w:t>
      </w:r>
    </w:p>
    <w:p w14:paraId="40F92751"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Set a goal you are not sure you can achieve. Usually, we lack confidence in our ability to achieve a goal for multiple reasons. Choose a straightforward plan, such as developing a habit of making your bed.</w:t>
      </w:r>
    </w:p>
    <w:p w14:paraId="316628B7"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2. Contact Your Ideal Mentor</w:t>
      </w:r>
    </w:p>
    <w:p w14:paraId="3734C99A"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The person you choose does not have to be living; if they are, you do not have to know them. You </w:t>
      </w:r>
      <w:proofErr w:type="gramStart"/>
      <w:r>
        <w:rPr>
          <w:rFonts w:ascii="Times New Roman" w:eastAsia="Times New Roman" w:hAnsi="Times New Roman" w:cs="Times New Roman"/>
          <w:color w:val="111111"/>
          <w:sz w:val="24"/>
          <w:szCs w:val="24"/>
        </w:rPr>
        <w:t>are not are</w:t>
      </w:r>
      <w:proofErr w:type="gramEnd"/>
      <w:r>
        <w:rPr>
          <w:rFonts w:ascii="Times New Roman" w:eastAsia="Times New Roman" w:hAnsi="Times New Roman" w:cs="Times New Roman"/>
          <w:color w:val="111111"/>
          <w:sz w:val="24"/>
          <w:szCs w:val="24"/>
        </w:rPr>
        <w:t xml:space="preserve"> not going to contact them.</w:t>
      </w:r>
      <w:r>
        <w:t xml:space="preserve"> </w:t>
      </w:r>
      <w:r>
        <w:rPr>
          <w:rFonts w:ascii="Times New Roman" w:eastAsia="Times New Roman" w:hAnsi="Times New Roman" w:cs="Times New Roman"/>
          <w:color w:val="111111"/>
          <w:sz w:val="24"/>
          <w:szCs w:val="24"/>
        </w:rPr>
        <w:t xml:space="preserve">You need to know enough about them to believe they would be the best mentors to help you achieve your goal. You might wonder why you cannot </w:t>
      </w:r>
      <w:r>
        <w:rPr>
          <w:rFonts w:ascii="Times New Roman" w:eastAsia="Times New Roman" w:hAnsi="Times New Roman" w:cs="Times New Roman"/>
          <w:color w:val="111111"/>
          <w:sz w:val="24"/>
          <w:szCs w:val="24"/>
        </w:rPr>
        <w:lastRenderedPageBreak/>
        <w:t xml:space="preserve">find a living mentor to guide you in person. You </w:t>
      </w:r>
      <w:proofErr w:type="gramStart"/>
      <w:r>
        <w:rPr>
          <w:rFonts w:ascii="Times New Roman" w:eastAsia="Times New Roman" w:hAnsi="Times New Roman" w:cs="Times New Roman"/>
          <w:color w:val="111111"/>
          <w:sz w:val="24"/>
          <w:szCs w:val="24"/>
        </w:rPr>
        <w:t>could, but</w:t>
      </w:r>
      <w:proofErr w:type="gramEnd"/>
      <w:r>
        <w:rPr>
          <w:rFonts w:ascii="Times New Roman" w:eastAsia="Times New Roman" w:hAnsi="Times New Roman" w:cs="Times New Roman"/>
          <w:color w:val="111111"/>
          <w:sz w:val="24"/>
          <w:szCs w:val="24"/>
        </w:rPr>
        <w:t xml:space="preserve"> remember that they may not always be as positive as you would want. They have their minds and beliefs and may try to impose them on you. Your ideal mentor should be supportive and nurturing because that is their purpose in this exercise; with an imaginary mentor, you are in control, and they will be.</w:t>
      </w:r>
    </w:p>
    <w:p w14:paraId="7F26D99B"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3. Frame Your Limiting Belief as a Statement or Phrase</w:t>
      </w:r>
    </w:p>
    <w:p w14:paraId="10770626"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Take your limiting belief and turn it into a statement. For example, “I am never going to achieve X because……” or “I’m not good enough to…….”</w:t>
      </w:r>
    </w:p>
    <w:p w14:paraId="41339694"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4. Express This Limiting Belief to Your Mentor</w:t>
      </w:r>
    </w:p>
    <w:p w14:paraId="73247D23"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Imagine you’re speaking directly to your mentor. Create a scenario where you meet them. Tell them about your goal and explain why you do not think you can achieve it.</w:t>
      </w:r>
    </w:p>
    <w:p w14:paraId="59E18B98"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5. Getting Encouragement from Your Mentor</w:t>
      </w:r>
    </w:p>
    <w:p w14:paraId="3CB52501"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Imagine what your mentor would tell you. Picture them asking, “What would happen if you could…?” Reply honestly and invite your mentor to ask more questions about achieving your goal. It is a crucial step. Your objective is to demolish the negative beliefs holding you back. Your mentor is wise; listen to what they have to tell you.</w:t>
      </w:r>
    </w:p>
    <w:p w14:paraId="0C596897"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6. Imagine Positive Outcomes and Act as if They are True</w:t>
      </w:r>
    </w:p>
    <w:p w14:paraId="5D0E186F"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Act like the positive outcomes your mentor suggested have already come true. Imagine achieving your goal by addressing the limiting beliefs specific to your plan. How does it feel to tackle those beliefs? Is your imagined outcome what you hoped to achieve but feared could not happen? Do you have more confidence after completing the exercise? Do you believe you can overcome the negativity and move forward successfully?</w:t>
      </w:r>
    </w:p>
    <w:p w14:paraId="00CC4148"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lastRenderedPageBreak/>
        <w:t>Step 7. Handling Leftover Negativity</w:t>
      </w:r>
    </w:p>
    <w:p w14:paraId="36F10A4C"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You may still have doubts about achieving your positive outcome in real life. If this is so, then repeat steps two and three. Consider choosing a different mentor if you feel the process was not successful. That could occur if you choose someone you know well, like a parent or teacher. Was that person always very supportive, or did they occasionally criticize you? Those memories could have crept in and disrupted the result you were hoping to attain. Even though you are in charge, it can be challenging to overcome ingrained recollections. It takes time and effort to overcome years of negative thinking. Take your time, and you will begin to gain more positivity. It is essential not to give up because you did not get immediate results. All good things are worth the effort you put in. Work through the steps until you feel confident you can achieve your goal.</w:t>
      </w:r>
    </w:p>
    <w:p w14:paraId="5824E6B7"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br w:type="column"/>
      </w:r>
      <w:r>
        <w:rPr>
          <w:rFonts w:ascii="Times New Roman" w:eastAsia="Times New Roman" w:hAnsi="Times New Roman" w:cs="Times New Roman"/>
          <w:b/>
          <w:color w:val="111111"/>
          <w:sz w:val="24"/>
          <w:szCs w:val="24"/>
        </w:rPr>
        <w:lastRenderedPageBreak/>
        <w:t>Step 8. Going for the Goal</w:t>
      </w:r>
    </w:p>
    <w:p w14:paraId="1AB3EF5F"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Now is the time to test out your new positive belief system. Start pursuing your goal and notice how you feel. Do you feel empowered, or is doubt creeping back into your psyche? Are you disappointed with the results? Do not beat yourself up if that is the case. You just learned this method. There are several reasons it may not work for you immediately. Sometimes, a person chooses a mentor for the wrong reasons, as I previously discussed. Fortunately, you can choose a new mentor. Remember, you are in control. Pick someone with the right qualities (nurturing, kind, encouraging), and it will be far easier to imagine their wise words of support.</w:t>
      </w:r>
    </w:p>
    <w:p w14:paraId="03F2D0C7"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p>
    <w:p w14:paraId="15401DCA"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The second technique involves eight steps and should leave you feeling marvelous. Richard Bandler and John Grinder created this technique, a version of the "Swish. " It is one of the original neuro-linguistic programming practices.</w:t>
      </w:r>
    </w:p>
    <w:p w14:paraId="57C38A66"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1: Visualize a Bad Time in Your Life</w:t>
      </w:r>
    </w:p>
    <w:p w14:paraId="03A157DB"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Focus on a situation where you felt horrible about yourself. It does not matter what caused the feeling. Step into it and feel the negative emotions. Close your eyes if it helps you to visualize the setting. What do you sense? Where do you perceive the feelings? Immerse yourself in the sensory experience, even if it is unpleasant. Note the feelings that arise. Do they have a color or a scent? Are they big or small? Where do they live inside you? What part of your body registers the feeling? Continue along this path, letting your thoughts and sensations wash over you. Pay attention to images that arise in your mind's eye. Do you hear sounds or voices? Can you identify them? It is important to remember what you recognize during this exercise. We will use that information as a prompt in future steps.</w:t>
      </w:r>
    </w:p>
    <w:p w14:paraId="5FB41624"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lastRenderedPageBreak/>
        <w:t>Step 2: Step Away</w:t>
      </w:r>
    </w:p>
    <w:p w14:paraId="1AC25C04"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It is time to break away from the negative experience. Open your eyes. Get up and walk around. Perform a mundane activity like tidying the house or shaking your head. Distance yourself entirely from the bad feelings you summoned in step one. Distancing yourself from those feelings is vital for the success of the exercise.</w:t>
      </w:r>
    </w:p>
    <w:p w14:paraId="2D50BF60"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3: Create a Positive Self-Image</w:t>
      </w:r>
    </w:p>
    <w:p w14:paraId="0DCA8904"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Create a powerful, positive image of yourself. Envision an empowered you, full of self-esteem and confidence. How does this new you look? What would this version of you wear? Picture yourself in a future situation and feel how motivated the confident, powerful version of yourself feels in that setting. Tell yourself the future you are imagining will be your reality. Make the confident and empowered feelings so big that they dwarf bad feelings to insignificance. If you sense bad feelings or thoughts infiltrating your positive mindset, push them away. Remember the positive attributes you listed about yourself; they can be powerful resources when negativity starts creeping in. Use your resources to cultivate an attitude of creativity. Once you have created the image, enlarge it and allow yourself to become one with it. The idea is the future you. Think about how great it is to be you! Let yourself enjoy this experience! Picture yourself smiling in satisfaction as you imagine your future self. Amplify the sounds and imagine vivid colors as you envision an ideal version of yourself. Do not rush this experience. It can be a huge mood booster!</w:t>
      </w:r>
    </w:p>
    <w:p w14:paraId="2DF70857"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4: Preparing for the “Swish”</w:t>
      </w:r>
    </w:p>
    <w:p w14:paraId="7907B9AF"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Encapsulate the image you created of yourself in the previous step. Then, shrink it to a postage stamp in front of you. Keep your eyes closed during this part of the exercise if you want. The image is tiny but bright, shiny, and sparkly because it is joyous. As you mentally visualize, </w:t>
      </w:r>
      <w:r>
        <w:rPr>
          <w:rFonts w:ascii="Times New Roman" w:eastAsia="Times New Roman" w:hAnsi="Times New Roman" w:cs="Times New Roman"/>
          <w:color w:val="111111"/>
          <w:sz w:val="24"/>
          <w:szCs w:val="24"/>
        </w:rPr>
        <w:lastRenderedPageBreak/>
        <w:t>enlarge it to its original size and embrace it. Say, "It is good to be me," as the image enlarges. Then, allow your mind to become a blank screen. Breathe in through your nose and exhale through your mouth. As you breathe, let the image reappear. You are feeling its glory. Then, shrink it into a small picture again. After a moment or two, enlarge the image again, allowing it to emerge even more magnificently. When you are ready, let the shot go. Repeat these steps several times, allowing the image to become bigger and more energizing each time you enlarge it.</w:t>
      </w:r>
    </w:p>
    <w:p w14:paraId="386B64BD"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5: The “Swish”</w:t>
      </w:r>
    </w:p>
    <w:p w14:paraId="0B046B5F"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It is time for the “swish.” This step asks you to recall the horrible image and bad feelings that started this activity. Do not worry because you will learn to banish them! Imagine the marvelous image of the empowered version of yourself as a tiny dot right in the middle of the negative image. Shrink the bad image as quickly as possible while enlarging the positive image until it overcomes negativity. As you do this, say "SWISH" aloud. Make the wonderful image as complete as possible by associating it with sights, sounds, feelings, and smells.</w:t>
      </w:r>
    </w:p>
    <w:p w14:paraId="4397E4A4"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Repeat this. Snap your fingers as you say, Swish. Remember how good it feels to be you.</w:t>
      </w:r>
    </w:p>
    <w:p w14:paraId="352B4C35"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6: Break Away</w:t>
      </w:r>
    </w:p>
    <w:p w14:paraId="591764EB"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As you did earlier, take a moment to break away from the pattern. Wash some dishes, do jumping jacks, or walk the dog. Anything goes if it allows you to distance yourself from the images. This step is essential as you prepare for the real work to begin. Keep this break brief.</w:t>
      </w:r>
    </w:p>
    <w:p w14:paraId="71877923"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Step 7: Repeat the “Swish”</w:t>
      </w:r>
    </w:p>
    <w:p w14:paraId="753F37E3"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Get comfortable in whatever feels best (sitting, lying down), and close your eyes when ready. Picture a blank movie screen. Repeat the Swish pattern you learned; only this time, increase the speed each time you do it. The objective is to banish the negative, limiting image. Snap your fingers and say, “Swish” as you enlarge the positive image while reducing the self-defeating, negative picture to a tiny, dark dot. Imagine hearing "It feels good to be me" as the powerful self-esteem image explodes into an array of glorious colors. Enjoy the incredible feeling of empowerment engulfing you. Smile and allow yourself to experience all the sensations fully.</w:t>
      </w:r>
    </w:p>
    <w:p w14:paraId="154FE931"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 xml:space="preserve">Step 8: Ecology Test (How does the result translate to your daily life?) </w:t>
      </w:r>
    </w:p>
    <w:p w14:paraId="35B1BBAB"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You need to do an ecology test to see if the exercises worked and if the results carry over to your everyday routines. Bring to mind the negative cue. How do you feel? Does it seem less important? Does it have less influence on your mood? If you still feel unhappy when you think about the negative image, do not worry. If the negativity is intense, you may need to repeat the exercise more than once.</w:t>
      </w:r>
    </w:p>
    <w:p w14:paraId="7E7951CE"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p>
    <w:p w14:paraId="0F443F01"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Another issue associated with low self-esteem is the false belief that you are not lovable. Everyone deserves and is worthy of love. You might be overly sensitive in romantic relationships, seeing problems where none exist. I can tell you unequivocally that there is no such thing as fairy-tale love. Nicholas Cage had it right in the movie "Moonstruck." Stories of perfect love, such as those you find in romance novels, are bullshit. Loving relationships are often tricky, and they require work. People who have close relationships as couples fight on occasion. Why? They fight because they can; they know the other person will still love them despite disagreements. I am not talking about destructive fights. I am referring to arguments </w:t>
      </w:r>
      <w:r>
        <w:rPr>
          <w:rFonts w:ascii="Times New Roman" w:eastAsia="Times New Roman" w:hAnsi="Times New Roman" w:cs="Times New Roman"/>
          <w:color w:val="111111"/>
          <w:sz w:val="24"/>
          <w:szCs w:val="24"/>
        </w:rPr>
        <w:lastRenderedPageBreak/>
        <w:t xml:space="preserve">about everyday matters. I distrust seemingly perfect couples. Often, the people in such relationships are putting up a front to hide imperfections in their relationship. Disagreements are natural; you are separate people with your ideas and opinions. </w:t>
      </w:r>
    </w:p>
    <w:p w14:paraId="4831C3E2"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 worked with a woman who envied her neighbors. She described how the husband treated his wife like a queen. He was attentive to her and catered to her needs. I was dubious and told her it sounded too cozy. She said I was being negative, and I admitted I could be wrong. We left it at that. Then, one day, the perfect husband left. He just took off one day. They seemed like the ideal couple to everyone around them, but apparently, he was covering up some severe personality issues. Don’t get caught up in fairy tales. You don’t know what goes on behind closed doors. People's persona to the public might differ significantly from who they are in private.</w:t>
      </w:r>
    </w:p>
    <w:p w14:paraId="3834899F"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Let us get back to the feeling that you don’t deserve love.</w:t>
      </w:r>
      <w:r w:rsidDel="00D867A9">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If this is your mindset, we must shift your thinking by bolstering your self-esteem. People are attracted to your positive qualities. You won’t feel worthy of love until you understand what attracts people to you. Most people wish they could feel lovable instantly. Fortunately, there is an NLP pattern that addresses that need. This technique, designed by NLP trainers Suzie Smith and Tim Halborn, was created to help you appreciate the wonderful person you are right now. </w:t>
      </w:r>
    </w:p>
    <w:p w14:paraId="52906E67"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Find a comfortable spot. The exercise takes a little time. Relax and breathe in and out until you are ready to explore your memories. Close your eyes if that helps you visualize.</w:t>
      </w:r>
    </w:p>
    <w:p w14:paraId="09E856DD"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Think about a person in your life, past or present, who cared for you unconditionally. This person should be someone who you trusted and who had a positive influence on your life. Once you identify your model for this pattern, move to step two.</w:t>
      </w:r>
    </w:p>
    <w:p w14:paraId="31590FE9"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Think about why this person is of great importance to you. What are their attributes? What drew you to them? Take your time. Recall a time when you were happy being in their company.</w:t>
      </w:r>
    </w:p>
    <w:p w14:paraId="40C43D41"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Imagine stepping away from your body into the position of an observer. Visualize your person and get close to them. See yourself standing in their shoes, looking at you. What does this person see in you? What makes them want to spend time in your company? As you do this exercise, imagine how your model person feels when talking with you. Allow yourself to feel those feelings, and let positive feelings engulf you.</w:t>
      </w:r>
    </w:p>
    <w:p w14:paraId="436EB7C3"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Anchor this feeling. The trigger that summons this good energy should be appropriate for you. Choose a mental image to associate with your positive self-image if you are more visual. If you are more of a feeling type, you can bring forth the feelings by touching your elbow, shoulder, or any body part. The trigger can be auditory, such as a bell, clicker, or snapping your fingers. The most important thing to remember is that your motivation should be unique to the positive feelings you are invoking since you will be anchoring them together. For this to work, you must powerfully evoke positive emotions. When the sensation is most robust, bring to mind the image, hear the sound, or touch your body part. This action will begin the connection between the emotion and the trigger. </w:t>
      </w:r>
    </w:p>
    <w:p w14:paraId="098C82D1"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000000"/>
          <w:sz w:val="24"/>
          <w:szCs w:val="24"/>
        </w:rPr>
        <w:t>You may need to do the exercise several times before it takes hold.</w:t>
      </w:r>
      <w:r>
        <w:rPr>
          <w:color w:val="000000"/>
        </w:rPr>
        <w:t xml:space="preserve"> </w:t>
      </w:r>
      <w:r>
        <w:rPr>
          <w:rFonts w:ascii="Times New Roman" w:eastAsia="Times New Roman" w:hAnsi="Times New Roman" w:cs="Times New Roman"/>
          <w:color w:val="111111"/>
          <w:sz w:val="24"/>
          <w:szCs w:val="24"/>
        </w:rPr>
        <w:t>Eventually, you only need to use the trigger to bring on that loving, warm</w:t>
      </w:r>
      <w:r>
        <w:rPr>
          <w:rFonts w:ascii="Libre Baskerville" w:eastAsia="Libre Baskerville" w:hAnsi="Libre Baskerville" w:cs="Libre Baskerville"/>
          <w:color w:val="111111"/>
          <w:sz w:val="26"/>
          <w:szCs w:val="26"/>
        </w:rPr>
        <w:t xml:space="preserve"> </w:t>
      </w:r>
      <w:r>
        <w:rPr>
          <w:rFonts w:ascii="Times New Roman" w:eastAsia="Times New Roman" w:hAnsi="Times New Roman" w:cs="Times New Roman"/>
          <w:color w:val="111111"/>
          <w:sz w:val="24"/>
          <w:szCs w:val="24"/>
        </w:rPr>
        <w:t xml:space="preserve">feeling your loved one felt for you. If you are unsure what the results should be, think of a childhood toy you loved so much you had to sleep with it. How did you feel when you picked up that toy? Did you feel comfort and joy with it close to you? The warm feeling you experienced was anchored naturally to the object through association. The enjoyment it gave you became intertwined so firmly you would feel instantly happy with it by your side or in your arms. I would not doubt it would still trigger those emotions </w:t>
      </w:r>
      <w:r>
        <w:rPr>
          <w:rFonts w:ascii="Times New Roman" w:eastAsia="Times New Roman" w:hAnsi="Times New Roman" w:cs="Times New Roman"/>
          <w:color w:val="111111"/>
          <w:sz w:val="24"/>
          <w:szCs w:val="24"/>
        </w:rPr>
        <w:lastRenderedPageBreak/>
        <w:t>if you encountered it somewhere in a closet or an attic. That is what you want your trigger to invoke: a rush of warm feelings that makes you feel safe and well-loved. Be patient and practice this exercise until you get the result you are looking to achieve, the belief that you are a person worthy and deserving of love.</w:t>
      </w:r>
    </w:p>
    <w:p w14:paraId="6E8350A2" w14:textId="77777777" w:rsidR="008D082C" w:rsidRDefault="008D082C" w:rsidP="008D082C">
      <w:pPr>
        <w:pBdr>
          <w:top w:val="nil"/>
          <w:left w:val="nil"/>
          <w:bottom w:val="nil"/>
          <w:right w:val="nil"/>
          <w:between w:val="nil"/>
        </w:pBdr>
        <w:spacing w:after="0" w:line="480" w:lineRule="auto"/>
        <w:rPr>
          <w:rFonts w:ascii="Times New Roman" w:eastAsia="Times New Roman" w:hAnsi="Times New Roman" w:cs="Times New Roman"/>
          <w:color w:val="111111"/>
          <w:sz w:val="24"/>
          <w:szCs w:val="24"/>
        </w:rPr>
      </w:pPr>
    </w:p>
    <w:p w14:paraId="3EB94658" w14:textId="77777777" w:rsidR="008D082C" w:rsidRDefault="008D082C" w:rsidP="008D082C">
      <w:pPr>
        <w:pBdr>
          <w:top w:val="nil"/>
          <w:left w:val="nil"/>
          <w:bottom w:val="nil"/>
          <w:right w:val="nil"/>
          <w:between w:val="nil"/>
        </w:pBdr>
        <w:spacing w:after="0" w:line="480" w:lineRule="auto"/>
        <w:rPr>
          <w:color w:val="000000"/>
        </w:rPr>
      </w:pPr>
    </w:p>
    <w:p w14:paraId="64CC8298" w14:textId="77777777" w:rsidR="008D082C" w:rsidRDefault="008D082C" w:rsidP="008D082C">
      <w:pPr>
        <w:shd w:val="clear" w:color="auto" w:fill="FAFAFA"/>
        <w:spacing w:line="480" w:lineRule="auto"/>
        <w:rPr>
          <w:rFonts w:ascii="Times New Roman" w:eastAsia="Times New Roman" w:hAnsi="Times New Roman" w:cs="Times New Roman"/>
          <w:color w:val="111111"/>
          <w:sz w:val="24"/>
          <w:szCs w:val="24"/>
        </w:rPr>
      </w:pPr>
    </w:p>
    <w:p w14:paraId="14BAFF40" w14:textId="77777777" w:rsidR="008D082C" w:rsidRDefault="008D082C" w:rsidP="008D082C">
      <w:pPr>
        <w:pBdr>
          <w:top w:val="nil"/>
          <w:left w:val="nil"/>
          <w:bottom w:val="nil"/>
          <w:right w:val="nil"/>
          <w:between w:val="nil"/>
        </w:pBdr>
        <w:spacing w:after="0" w:line="480" w:lineRule="auto"/>
        <w:rPr>
          <w:color w:val="000000"/>
        </w:rPr>
      </w:pPr>
    </w:p>
    <w:p w14:paraId="64DF01A8" w14:textId="77777777" w:rsidR="008D082C" w:rsidRDefault="008D082C" w:rsidP="008D082C">
      <w:pPr>
        <w:rPr>
          <w:color w:val="000000"/>
        </w:rPr>
      </w:pPr>
      <w:r>
        <w:rPr>
          <w:color w:val="000000"/>
        </w:rPr>
        <w:br w:type="page"/>
      </w:r>
    </w:p>
    <w:p w14:paraId="22746F33" w14:textId="77777777" w:rsidR="008D082C" w:rsidRDefault="008D082C"/>
    <w:sectPr w:rsidR="008D0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guet Script">
    <w:altName w:val="Calibri"/>
    <w:charset w:val="00"/>
    <w:family w:val="auto"/>
    <w:pitch w:val="variable"/>
    <w:sig w:usb0="00000007" w:usb1="00000000" w:usb2="00000000" w:usb3="00000000" w:csb0="00000093" w:csb1="00000000"/>
  </w:font>
  <w:font w:name="Libre Baskerville">
    <w:altName w:val="Calibri"/>
    <w:charset w:val="00"/>
    <w:family w:val="auto"/>
    <w:pitch w:val="variable"/>
    <w:sig w:usb0="A00000BF" w:usb1="50000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yNbE0MTQwMDQ3MjRT0lEKTi0uzszPAykwrAUAwgnLIywAAAA="/>
  </w:docVars>
  <w:rsids>
    <w:rsidRoot w:val="008D082C"/>
    <w:rsid w:val="005B566D"/>
    <w:rsid w:val="008D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47CB"/>
  <w15:chartTrackingRefBased/>
  <w15:docId w15:val="{DC7A5ADB-DFDD-4ACC-AA2C-AD604A1E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2C"/>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D08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D08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082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082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D082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D082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D082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D082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D082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0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82C"/>
    <w:rPr>
      <w:rFonts w:eastAsiaTheme="majorEastAsia" w:cstheme="majorBidi"/>
      <w:color w:val="272727" w:themeColor="text1" w:themeTint="D8"/>
    </w:rPr>
  </w:style>
  <w:style w:type="paragraph" w:styleId="Title">
    <w:name w:val="Title"/>
    <w:basedOn w:val="Normal"/>
    <w:next w:val="Normal"/>
    <w:link w:val="TitleChar"/>
    <w:uiPriority w:val="10"/>
    <w:qFormat/>
    <w:rsid w:val="008D08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0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82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0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82C"/>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D082C"/>
    <w:rPr>
      <w:i/>
      <w:iCs/>
      <w:color w:val="404040" w:themeColor="text1" w:themeTint="BF"/>
    </w:rPr>
  </w:style>
  <w:style w:type="paragraph" w:styleId="ListParagraph">
    <w:name w:val="List Paragraph"/>
    <w:basedOn w:val="Normal"/>
    <w:uiPriority w:val="34"/>
    <w:qFormat/>
    <w:rsid w:val="008D082C"/>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D082C"/>
    <w:rPr>
      <w:i/>
      <w:iCs/>
      <w:color w:val="0F4761" w:themeColor="accent1" w:themeShade="BF"/>
    </w:rPr>
  </w:style>
  <w:style w:type="paragraph" w:styleId="IntenseQuote">
    <w:name w:val="Intense Quote"/>
    <w:basedOn w:val="Normal"/>
    <w:next w:val="Normal"/>
    <w:link w:val="IntenseQuoteChar"/>
    <w:uiPriority w:val="30"/>
    <w:qFormat/>
    <w:rsid w:val="008D082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D082C"/>
    <w:rPr>
      <w:i/>
      <w:iCs/>
      <w:color w:val="0F4761" w:themeColor="accent1" w:themeShade="BF"/>
    </w:rPr>
  </w:style>
  <w:style w:type="character" w:styleId="IntenseReference">
    <w:name w:val="Intense Reference"/>
    <w:basedOn w:val="DefaultParagraphFont"/>
    <w:uiPriority w:val="32"/>
    <w:qFormat/>
    <w:rsid w:val="008D082C"/>
    <w:rPr>
      <w:b/>
      <w:bCs/>
      <w:smallCaps/>
      <w:color w:val="0F4761" w:themeColor="accent1" w:themeShade="BF"/>
      <w:spacing w:val="5"/>
    </w:rPr>
  </w:style>
  <w:style w:type="character" w:styleId="Hyperlink">
    <w:name w:val="Hyperlink"/>
    <w:basedOn w:val="DefaultParagraphFont"/>
    <w:uiPriority w:val="99"/>
    <w:unhideWhenUsed/>
    <w:rsid w:val="008D0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styourself.psychtests.com/testid/3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4147</Words>
  <Characters>23638</Characters>
  <Application>Microsoft Office Word</Application>
  <DocSecurity>0</DocSecurity>
  <Lines>196</Lines>
  <Paragraphs>55</Paragraphs>
  <ScaleCrop>false</ScaleCrop>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Lalicata</dc:creator>
  <cp:keywords/>
  <dc:description/>
  <cp:lastModifiedBy>Linda Lalicata</cp:lastModifiedBy>
  <cp:revision>1</cp:revision>
  <dcterms:created xsi:type="dcterms:W3CDTF">2025-02-05T18:48:00Z</dcterms:created>
  <dcterms:modified xsi:type="dcterms:W3CDTF">2025-02-05T18:58:00Z</dcterms:modified>
</cp:coreProperties>
</file>